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8F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河南道明能源科技有限公司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单位名称：河南道明能源科技有限公司</w:t>
      </w:r>
    </w:p>
    <w:p w14:paraId="53066B1E">
      <w:pPr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</w:rPr>
        <w:t>河南道明能源科技有限公司坐落于河南省平顶山市宝丰县，是一家深耕新能源材料产业领域的科技型企业，专注于锂等稀有金属资源及锂电池相关材料的研发、生产与销售全链条布局。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单位性质：其他有限责任公司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所属行业：科技推广和应用服务业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1F2E53E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>人事部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17337519081</w:t>
      </w:r>
      <w:r>
        <w:rPr>
          <w:rFonts w:hint="eastAsia"/>
          <w:sz w:val="28"/>
          <w:szCs w:val="36"/>
          <w:lang w:val="en-US" w:eastAsia="zh-CN"/>
        </w:rPr>
        <w:t>、17737086835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785B879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车间维修工2名，</w:t>
      </w:r>
      <w:r>
        <w:rPr>
          <w:rFonts w:hint="default"/>
          <w:sz w:val="28"/>
          <w:szCs w:val="36"/>
          <w:lang w:val="en-US" w:eastAsia="zh-CN"/>
        </w:rPr>
        <w:t>年龄18-5</w:t>
      </w:r>
      <w:r>
        <w:rPr>
          <w:rFonts w:hint="eastAsia"/>
          <w:sz w:val="28"/>
          <w:szCs w:val="36"/>
          <w:lang w:val="en-US" w:eastAsia="zh-CN"/>
        </w:rPr>
        <w:t>0</w:t>
      </w:r>
      <w:r>
        <w:rPr>
          <w:rFonts w:hint="default"/>
          <w:sz w:val="28"/>
          <w:szCs w:val="36"/>
          <w:lang w:val="en-US" w:eastAsia="zh-CN"/>
        </w:rPr>
        <w:t>周岁，身体健康，吃苦耐劳，</w:t>
      </w:r>
      <w:r>
        <w:rPr>
          <w:rFonts w:hint="eastAsia"/>
          <w:sz w:val="28"/>
          <w:szCs w:val="36"/>
          <w:lang w:val="en-US" w:eastAsia="zh-CN"/>
        </w:rPr>
        <w:t>责任心强</w:t>
      </w:r>
      <w:r>
        <w:rPr>
          <w:rFonts w:hint="default"/>
          <w:sz w:val="28"/>
          <w:szCs w:val="36"/>
          <w:lang w:val="en-US" w:eastAsia="zh-CN"/>
        </w:rPr>
        <w:t>；有无经验均可，公司提供岗前培训。</w:t>
      </w:r>
    </w:p>
    <w:p w14:paraId="7548358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/>
          <w:sz w:val="28"/>
          <w:szCs w:val="36"/>
          <w:lang w:val="en-US" w:eastAsia="zh-CN"/>
        </w:rPr>
        <w:t>产线工人15名（男女不限），</w:t>
      </w:r>
      <w:r>
        <w:rPr>
          <w:rFonts w:hint="default"/>
          <w:sz w:val="28"/>
          <w:szCs w:val="36"/>
          <w:lang w:val="en-US" w:eastAsia="zh-CN"/>
        </w:rPr>
        <w:t>年龄18-5</w:t>
      </w:r>
      <w:r>
        <w:rPr>
          <w:rFonts w:hint="eastAsia"/>
          <w:sz w:val="28"/>
          <w:szCs w:val="36"/>
          <w:lang w:val="en-US" w:eastAsia="zh-CN"/>
        </w:rPr>
        <w:t>0</w:t>
      </w:r>
      <w:r>
        <w:rPr>
          <w:rFonts w:hint="default"/>
          <w:sz w:val="28"/>
          <w:szCs w:val="36"/>
          <w:lang w:val="en-US" w:eastAsia="zh-CN"/>
        </w:rPr>
        <w:t>周岁，身体健康，吃苦耐劳，</w:t>
      </w:r>
      <w:r>
        <w:rPr>
          <w:rFonts w:hint="eastAsia"/>
          <w:sz w:val="28"/>
          <w:szCs w:val="36"/>
          <w:lang w:val="en-US" w:eastAsia="zh-CN"/>
        </w:rPr>
        <w:t>责任心强</w:t>
      </w:r>
      <w:r>
        <w:rPr>
          <w:rFonts w:hint="default"/>
          <w:sz w:val="28"/>
          <w:szCs w:val="36"/>
          <w:lang w:val="en-US" w:eastAsia="zh-CN"/>
        </w:rPr>
        <w:t>；有无经验均可，公司提供岗前培训。</w:t>
      </w:r>
    </w:p>
    <w:p w14:paraId="420B650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储备干部5名，（男女不限，化工专业）。</w:t>
      </w:r>
    </w:p>
    <w:p w14:paraId="457424F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仓管2名，（男女不限，会开叉车优先）。</w:t>
      </w:r>
    </w:p>
    <w:p w14:paraId="4E04D27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/>
          <w:sz w:val="28"/>
          <w:szCs w:val="36"/>
          <w:lang w:val="en-US" w:eastAsia="zh-CN"/>
        </w:rPr>
        <w:t>环安专员1名，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（男女不限，必须有经验-----环保占80%）。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</w:t>
      </w:r>
    </w:p>
    <w:p w14:paraId="20928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/>
          <w:sz w:val="28"/>
          <w:szCs w:val="36"/>
          <w:lang w:val="en-US" w:eastAsia="zh-CN"/>
        </w:rPr>
        <w:t>薪资面议。</w:t>
      </w:r>
    </w:p>
    <w:p w14:paraId="53455165">
      <w:pPr>
        <w:rPr>
          <w:rFonts w:hint="default" w:ascii="华文中宋" w:hAnsi="华文中宋" w:eastAsia="宋体"/>
          <w:sz w:val="28"/>
          <w:szCs w:val="28"/>
          <w:u w:val="none"/>
          <w:lang w:val="en-US" w:eastAsia="zh-CN"/>
        </w:rPr>
      </w:pPr>
    </w:p>
    <w:p w14:paraId="0BB64BC8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</w:p>
    <w:p w14:paraId="4F684D6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公司提供免费两餐+免费食宿，统一排班，每个月准时发工资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河南省平顶山市宝丰县杨庄镇产业集聚区兴宝一路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 xml:space="preserve">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61A626"/>
    <w:multiLevelType w:val="singleLevel"/>
    <w:tmpl w:val="F561A62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2B6E2A38"/>
    <w:rsid w:val="2C812597"/>
    <w:rsid w:val="2DAF01DC"/>
    <w:rsid w:val="320F470F"/>
    <w:rsid w:val="338C0DA0"/>
    <w:rsid w:val="419B0120"/>
    <w:rsid w:val="434D53A5"/>
    <w:rsid w:val="4B972761"/>
    <w:rsid w:val="4F421746"/>
    <w:rsid w:val="52CA728D"/>
    <w:rsid w:val="537C75C9"/>
    <w:rsid w:val="5443795E"/>
    <w:rsid w:val="548250F0"/>
    <w:rsid w:val="55C83F55"/>
    <w:rsid w:val="58DB6CD4"/>
    <w:rsid w:val="5E7B6072"/>
    <w:rsid w:val="5EF277ED"/>
    <w:rsid w:val="67137642"/>
    <w:rsid w:val="694C29AA"/>
    <w:rsid w:val="6D066BB0"/>
    <w:rsid w:val="6D535020"/>
    <w:rsid w:val="6E8D1AC5"/>
    <w:rsid w:val="71466CD7"/>
    <w:rsid w:val="734343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397</Words>
  <Characters>432</Characters>
  <Lines>0</Lines>
  <Paragraphs>0</Paragraphs>
  <TotalTime>21</TotalTime>
  <ScaleCrop>false</ScaleCrop>
  <LinksUpToDate>false</LinksUpToDate>
  <CharactersWithSpaces>514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清风朗月</cp:lastModifiedBy>
  <dcterms:modified xsi:type="dcterms:W3CDTF">2026-01-26T01:26:27Z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